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34C1" w14:textId="1913B2BF" w:rsidR="00EC7B26" w:rsidRDefault="00EC213A" w:rsidP="00EC213A">
      <w:pPr>
        <w:rPr>
          <w:sz w:val="32"/>
          <w:szCs w:val="32"/>
        </w:rPr>
      </w:pPr>
      <w:r>
        <w:rPr>
          <w:rFonts w:hint="eastAsia"/>
          <w:sz w:val="32"/>
          <w:szCs w:val="32"/>
        </w:rPr>
        <w:t>牟岐カレンダー</w:t>
      </w:r>
      <w:r w:rsidR="00DF4992">
        <w:rPr>
          <w:rFonts w:hint="eastAsia"/>
          <w:sz w:val="32"/>
          <w:szCs w:val="32"/>
        </w:rPr>
        <w:t>「</w:t>
      </w:r>
      <w:r>
        <w:rPr>
          <w:rFonts w:hint="eastAsia"/>
          <w:sz w:val="32"/>
          <w:szCs w:val="32"/>
        </w:rPr>
        <w:t>フォトコンテスト」応募要項</w:t>
      </w:r>
    </w:p>
    <w:p w14:paraId="37A98A78" w14:textId="689C364E" w:rsidR="00C662C6" w:rsidRDefault="00987351">
      <w:pPr>
        <w:rPr>
          <w:sz w:val="32"/>
          <w:szCs w:val="32"/>
        </w:rPr>
      </w:pPr>
      <w:r>
        <w:rPr>
          <w:rFonts w:hint="eastAsia"/>
          <w:sz w:val="32"/>
          <w:szCs w:val="32"/>
        </w:rPr>
        <w:t>募集期間</w:t>
      </w:r>
    </w:p>
    <w:p w14:paraId="5FBF27C8" w14:textId="5DFF151F" w:rsidR="00987351" w:rsidRDefault="00987351">
      <w:pPr>
        <w:rPr>
          <w:sz w:val="32"/>
          <w:szCs w:val="32"/>
        </w:rPr>
      </w:pPr>
      <w:r>
        <w:rPr>
          <w:rFonts w:hint="eastAsia"/>
          <w:sz w:val="32"/>
          <w:szCs w:val="32"/>
        </w:rPr>
        <w:t xml:space="preserve">　令和４年８月２０日～</w:t>
      </w:r>
      <w:r w:rsidR="00EC213A">
        <w:rPr>
          <w:rFonts w:hint="eastAsia"/>
          <w:sz w:val="32"/>
          <w:szCs w:val="32"/>
        </w:rPr>
        <w:t>１０月末</w:t>
      </w:r>
    </w:p>
    <w:p w14:paraId="3E4FBEB0" w14:textId="77377F01" w:rsidR="00987351" w:rsidRDefault="00987351">
      <w:pPr>
        <w:rPr>
          <w:sz w:val="32"/>
          <w:szCs w:val="32"/>
        </w:rPr>
      </w:pPr>
      <w:r>
        <w:rPr>
          <w:rFonts w:hint="eastAsia"/>
          <w:sz w:val="32"/>
          <w:szCs w:val="32"/>
        </w:rPr>
        <w:t>募集内容</w:t>
      </w:r>
    </w:p>
    <w:p w14:paraId="27103111" w14:textId="5393888A" w:rsidR="00987351" w:rsidRDefault="00987351" w:rsidP="0061610A">
      <w:pPr>
        <w:spacing w:line="500" w:lineRule="exact"/>
        <w:rPr>
          <w:sz w:val="24"/>
          <w:szCs w:val="24"/>
        </w:rPr>
      </w:pPr>
      <w:r>
        <w:rPr>
          <w:rFonts w:hint="eastAsia"/>
          <w:sz w:val="32"/>
          <w:szCs w:val="32"/>
        </w:rPr>
        <w:t xml:space="preserve">　</w:t>
      </w:r>
      <w:r>
        <w:rPr>
          <w:rFonts w:hint="eastAsia"/>
          <w:sz w:val="24"/>
          <w:szCs w:val="24"/>
        </w:rPr>
        <w:t xml:space="preserve">　牟岐町</w:t>
      </w:r>
      <w:r w:rsidR="00EC213A">
        <w:rPr>
          <w:rFonts w:hint="eastAsia"/>
          <w:sz w:val="24"/>
          <w:szCs w:val="24"/>
        </w:rPr>
        <w:t>ならではの風景写真を募集し、優秀作品を2023年「牟岐カレンダー」に起用する。</w:t>
      </w:r>
      <w:r w:rsidR="00966CCC">
        <w:rPr>
          <w:rFonts w:hint="eastAsia"/>
          <w:sz w:val="24"/>
          <w:szCs w:val="24"/>
        </w:rPr>
        <w:t>また11月の産業祭にて展示。</w:t>
      </w:r>
    </w:p>
    <w:p w14:paraId="5DE9EF85" w14:textId="77777777" w:rsidR="0061610A" w:rsidRPr="00987351" w:rsidRDefault="0061610A" w:rsidP="0061610A">
      <w:pPr>
        <w:spacing w:line="500" w:lineRule="exact"/>
        <w:rPr>
          <w:sz w:val="24"/>
          <w:szCs w:val="24"/>
        </w:rPr>
      </w:pPr>
    </w:p>
    <w:p w14:paraId="315DA294" w14:textId="2BA0D958" w:rsidR="00C662C6" w:rsidRDefault="00420213">
      <w:pPr>
        <w:rPr>
          <w:sz w:val="32"/>
          <w:szCs w:val="32"/>
        </w:rPr>
      </w:pPr>
      <w:r>
        <w:rPr>
          <w:rFonts w:hint="eastAsia"/>
          <w:sz w:val="32"/>
          <w:szCs w:val="32"/>
        </w:rPr>
        <w:t>応募</w:t>
      </w:r>
      <w:r w:rsidR="00EC213A">
        <w:rPr>
          <w:rFonts w:hint="eastAsia"/>
          <w:sz w:val="32"/>
          <w:szCs w:val="32"/>
        </w:rPr>
        <w:t>方法</w:t>
      </w:r>
      <w:r w:rsidR="00116F02">
        <w:rPr>
          <w:rFonts w:hint="eastAsia"/>
          <w:sz w:val="32"/>
          <w:szCs w:val="32"/>
        </w:rPr>
        <w:t>：１人３点まで。牟岐町内外、年齢問わず。</w:t>
      </w:r>
    </w:p>
    <w:p w14:paraId="1A6CFCB0" w14:textId="52141FAB" w:rsidR="0061610A" w:rsidRDefault="00824784" w:rsidP="0061610A">
      <w:pPr>
        <w:spacing w:line="500" w:lineRule="exact"/>
        <w:rPr>
          <w:sz w:val="24"/>
          <w:szCs w:val="24"/>
        </w:rPr>
      </w:pPr>
      <w:r>
        <w:rPr>
          <w:rFonts w:hint="eastAsia"/>
          <w:sz w:val="24"/>
          <w:szCs w:val="24"/>
        </w:rPr>
        <w:t xml:space="preserve">　〇</w:t>
      </w:r>
      <w:r w:rsidR="00EC213A">
        <w:rPr>
          <w:rFonts w:hint="eastAsia"/>
          <w:sz w:val="24"/>
          <w:szCs w:val="24"/>
        </w:rPr>
        <w:t>Ａ４サイズ以内の</w:t>
      </w:r>
      <w:r>
        <w:rPr>
          <w:rFonts w:hint="eastAsia"/>
          <w:sz w:val="24"/>
          <w:szCs w:val="24"/>
        </w:rPr>
        <w:t>写真をご持参いただいた場合：スキャンしデータ化</w:t>
      </w:r>
      <w:r w:rsidR="009C1C11">
        <w:rPr>
          <w:rFonts w:hint="eastAsia"/>
          <w:sz w:val="24"/>
          <w:szCs w:val="24"/>
        </w:rPr>
        <w:t>したらその場で返却します。</w:t>
      </w:r>
      <w:r w:rsidR="0061610A">
        <w:rPr>
          <w:rFonts w:hint="eastAsia"/>
          <w:sz w:val="24"/>
          <w:szCs w:val="24"/>
        </w:rPr>
        <w:t>返却不要な方はお申し出ください。</w:t>
      </w:r>
    </w:p>
    <w:p w14:paraId="32ED619B" w14:textId="51AA9252" w:rsidR="00420213" w:rsidRDefault="00420213" w:rsidP="0061610A">
      <w:pPr>
        <w:spacing w:line="500" w:lineRule="exact"/>
        <w:rPr>
          <w:sz w:val="24"/>
          <w:szCs w:val="24"/>
        </w:rPr>
      </w:pPr>
      <w:r>
        <w:rPr>
          <w:rFonts w:hint="eastAsia"/>
          <w:sz w:val="24"/>
          <w:szCs w:val="24"/>
        </w:rPr>
        <w:t>（少々お時間をいただきます、その間に応募用紙に必要事項をご記入ください）</w:t>
      </w:r>
    </w:p>
    <w:p w14:paraId="17BC3BA4" w14:textId="77777777" w:rsidR="0061610A" w:rsidRDefault="0061610A" w:rsidP="0061610A">
      <w:pPr>
        <w:spacing w:line="500" w:lineRule="exact"/>
        <w:rPr>
          <w:sz w:val="24"/>
          <w:szCs w:val="24"/>
        </w:rPr>
      </w:pPr>
    </w:p>
    <w:p w14:paraId="0434B656" w14:textId="2CE1AD8A" w:rsidR="00420213" w:rsidRDefault="00420213" w:rsidP="0061610A">
      <w:pPr>
        <w:spacing w:line="500" w:lineRule="exact"/>
        <w:rPr>
          <w:sz w:val="24"/>
          <w:szCs w:val="24"/>
        </w:rPr>
      </w:pPr>
      <w:r>
        <w:rPr>
          <w:rFonts w:hint="eastAsia"/>
          <w:sz w:val="24"/>
          <w:szCs w:val="24"/>
        </w:rPr>
        <w:t xml:space="preserve">　〇メールの場合：</w:t>
      </w:r>
      <w:r w:rsidR="00EC213A">
        <w:rPr>
          <w:rFonts w:hint="eastAsia"/>
          <w:sz w:val="24"/>
          <w:szCs w:val="24"/>
        </w:rPr>
        <w:t>ＪＰＥＧ形式。</w:t>
      </w:r>
      <w:r>
        <w:rPr>
          <w:rFonts w:hint="eastAsia"/>
          <w:sz w:val="24"/>
          <w:szCs w:val="24"/>
        </w:rPr>
        <w:t>牟岐町観光協会ホームページから</w:t>
      </w:r>
      <w:r w:rsidR="00F555C8">
        <w:rPr>
          <w:rFonts w:hint="eastAsia"/>
          <w:sz w:val="24"/>
          <w:szCs w:val="24"/>
        </w:rPr>
        <w:t>応募用紙をダウンロードしていただきご記入の上、写真を添付してください。</w:t>
      </w:r>
    </w:p>
    <w:p w14:paraId="78797D0D" w14:textId="68CB610C" w:rsidR="00F555C8" w:rsidRDefault="00F555C8" w:rsidP="0061610A">
      <w:pPr>
        <w:spacing w:line="500" w:lineRule="exact"/>
        <w:rPr>
          <w:color w:val="FF0000"/>
          <w:sz w:val="24"/>
          <w:szCs w:val="24"/>
        </w:rPr>
      </w:pPr>
      <w:r w:rsidRPr="00F555C8">
        <w:rPr>
          <w:rFonts w:hint="eastAsia"/>
          <w:color w:val="FF0000"/>
          <w:sz w:val="24"/>
          <w:szCs w:val="24"/>
        </w:rPr>
        <w:t>＊返却の都合上、郵便ではお</w:t>
      </w:r>
      <w:r>
        <w:rPr>
          <w:rFonts w:hint="eastAsia"/>
          <w:color w:val="FF0000"/>
          <w:sz w:val="24"/>
          <w:szCs w:val="24"/>
        </w:rPr>
        <w:t>受け</w:t>
      </w:r>
      <w:r w:rsidRPr="00F555C8">
        <w:rPr>
          <w:rFonts w:hint="eastAsia"/>
          <w:color w:val="FF0000"/>
          <w:sz w:val="24"/>
          <w:szCs w:val="24"/>
        </w:rPr>
        <w:t>できません。</w:t>
      </w:r>
    </w:p>
    <w:p w14:paraId="5D56ED80" w14:textId="7296B5E7" w:rsidR="00EC213A" w:rsidRDefault="00EC213A" w:rsidP="0061610A">
      <w:pPr>
        <w:spacing w:line="500" w:lineRule="exact"/>
        <w:rPr>
          <w:color w:val="FF0000"/>
          <w:sz w:val="24"/>
          <w:szCs w:val="24"/>
        </w:rPr>
      </w:pPr>
      <w:r>
        <w:rPr>
          <w:rFonts w:hint="eastAsia"/>
          <w:color w:val="FF0000"/>
          <w:sz w:val="24"/>
          <w:szCs w:val="24"/>
        </w:rPr>
        <w:t>＊ネガ等のフィルム</w:t>
      </w:r>
      <w:r w:rsidR="00F976B4">
        <w:rPr>
          <w:rFonts w:hint="eastAsia"/>
          <w:color w:val="FF0000"/>
          <w:sz w:val="24"/>
          <w:szCs w:val="24"/>
        </w:rPr>
        <w:t>の取り扱いについてはご相談ください</w:t>
      </w:r>
      <w:r>
        <w:rPr>
          <w:rFonts w:hint="eastAsia"/>
          <w:color w:val="FF0000"/>
          <w:sz w:val="24"/>
          <w:szCs w:val="24"/>
        </w:rPr>
        <w:t>。</w:t>
      </w:r>
    </w:p>
    <w:p w14:paraId="1ACD5109" w14:textId="77777777" w:rsidR="0061610A" w:rsidRDefault="0061610A" w:rsidP="0061610A">
      <w:pPr>
        <w:spacing w:line="500" w:lineRule="exact"/>
        <w:rPr>
          <w:color w:val="FF0000"/>
          <w:sz w:val="24"/>
          <w:szCs w:val="24"/>
        </w:rPr>
      </w:pPr>
    </w:p>
    <w:p w14:paraId="160EE13B" w14:textId="696ED30D" w:rsidR="00EC213A" w:rsidRDefault="00EC213A">
      <w:pPr>
        <w:rPr>
          <w:sz w:val="32"/>
          <w:szCs w:val="32"/>
        </w:rPr>
      </w:pPr>
      <w:r>
        <w:rPr>
          <w:rFonts w:hint="eastAsia"/>
          <w:sz w:val="32"/>
          <w:szCs w:val="32"/>
        </w:rPr>
        <w:t>審査方法</w:t>
      </w:r>
    </w:p>
    <w:p w14:paraId="05697DC8" w14:textId="77777777" w:rsidR="00116F02" w:rsidRDefault="00116F02">
      <w:pPr>
        <w:rPr>
          <w:sz w:val="24"/>
          <w:szCs w:val="24"/>
        </w:rPr>
      </w:pPr>
      <w:r>
        <w:rPr>
          <w:rFonts w:hint="eastAsia"/>
          <w:sz w:val="24"/>
          <w:szCs w:val="24"/>
        </w:rPr>
        <w:t>締め切り１０月３１日１７時まで。</w:t>
      </w:r>
    </w:p>
    <w:p w14:paraId="5BA38EFC" w14:textId="5DAD1883" w:rsidR="00EC213A" w:rsidRPr="00116F02" w:rsidRDefault="00116F02">
      <w:pPr>
        <w:rPr>
          <w:sz w:val="24"/>
          <w:szCs w:val="24"/>
        </w:rPr>
      </w:pPr>
      <w:r>
        <w:rPr>
          <w:rFonts w:hint="eastAsia"/>
          <w:sz w:val="24"/>
          <w:szCs w:val="24"/>
        </w:rPr>
        <w:t>その後牟岐町観光協会、牟岐町産業課にて厳選に審査いたします。</w:t>
      </w:r>
    </w:p>
    <w:p w14:paraId="2696FCEC" w14:textId="0971A7A1" w:rsidR="00EC213A" w:rsidRDefault="00EC213A">
      <w:pPr>
        <w:rPr>
          <w:sz w:val="32"/>
          <w:szCs w:val="32"/>
        </w:rPr>
      </w:pPr>
    </w:p>
    <w:p w14:paraId="68388050" w14:textId="5A9F5913" w:rsidR="00EC213A" w:rsidRDefault="00EC213A">
      <w:pPr>
        <w:rPr>
          <w:sz w:val="32"/>
          <w:szCs w:val="32"/>
        </w:rPr>
      </w:pPr>
    </w:p>
    <w:p w14:paraId="2E2909D7" w14:textId="77777777" w:rsidR="00EC213A" w:rsidRPr="00EC213A" w:rsidRDefault="00EC213A">
      <w:pPr>
        <w:rPr>
          <w:sz w:val="32"/>
          <w:szCs w:val="32"/>
        </w:rPr>
      </w:pPr>
    </w:p>
    <w:p w14:paraId="6A81467E" w14:textId="556D45CE" w:rsidR="00DF4992" w:rsidRDefault="00DF4992">
      <w:pPr>
        <w:rPr>
          <w:sz w:val="32"/>
          <w:szCs w:val="32"/>
        </w:rPr>
      </w:pPr>
      <w:r>
        <w:rPr>
          <w:rFonts w:hint="eastAsia"/>
          <w:sz w:val="32"/>
          <w:szCs w:val="32"/>
        </w:rPr>
        <w:lastRenderedPageBreak/>
        <w:t>応募規</w:t>
      </w:r>
      <w:r w:rsidR="000B3E7F">
        <w:rPr>
          <w:rFonts w:hint="eastAsia"/>
          <w:sz w:val="32"/>
          <w:szCs w:val="32"/>
        </w:rPr>
        <w:t>約</w:t>
      </w:r>
    </w:p>
    <w:p w14:paraId="32CA8F54" w14:textId="27EB909E" w:rsidR="00DF4992" w:rsidRDefault="00741FBE" w:rsidP="00741FBE">
      <w:pPr>
        <w:pStyle w:val="a3"/>
        <w:numPr>
          <w:ilvl w:val="0"/>
          <w:numId w:val="2"/>
        </w:numPr>
        <w:ind w:leftChars="0"/>
        <w:rPr>
          <w:sz w:val="24"/>
          <w:szCs w:val="24"/>
        </w:rPr>
      </w:pPr>
      <w:r>
        <w:rPr>
          <w:rFonts w:hint="eastAsia"/>
          <w:sz w:val="24"/>
          <w:szCs w:val="24"/>
        </w:rPr>
        <w:t>応募者本人またはご家族の所有物であること。</w:t>
      </w:r>
    </w:p>
    <w:p w14:paraId="601D1691" w14:textId="3FBF7A1D" w:rsidR="00741FBE" w:rsidRDefault="001E32BC" w:rsidP="00741FBE">
      <w:pPr>
        <w:pStyle w:val="a3"/>
        <w:numPr>
          <w:ilvl w:val="0"/>
          <w:numId w:val="2"/>
        </w:numPr>
        <w:ind w:leftChars="0"/>
        <w:rPr>
          <w:sz w:val="24"/>
          <w:szCs w:val="24"/>
        </w:rPr>
      </w:pPr>
      <w:r>
        <w:rPr>
          <w:rFonts w:hint="eastAsia"/>
          <w:sz w:val="24"/>
          <w:szCs w:val="24"/>
        </w:rPr>
        <w:t>第三者が発行している印刷物やホームページからの転用された写真は受付できません。</w:t>
      </w:r>
    </w:p>
    <w:p w14:paraId="2134C8B1" w14:textId="7C4A3FCE" w:rsidR="001E32BC" w:rsidRPr="001E32BC" w:rsidRDefault="001E32BC" w:rsidP="00741FBE">
      <w:pPr>
        <w:pStyle w:val="a3"/>
        <w:numPr>
          <w:ilvl w:val="0"/>
          <w:numId w:val="2"/>
        </w:numPr>
        <w:ind w:leftChars="0"/>
        <w:rPr>
          <w:sz w:val="24"/>
          <w:szCs w:val="24"/>
        </w:rPr>
      </w:pPr>
      <w:r w:rsidRPr="001E32BC">
        <w:rPr>
          <w:rFonts w:hint="eastAsia"/>
          <w:sz w:val="24"/>
          <w:szCs w:val="24"/>
        </w:rPr>
        <w:t>写真に人物が含まれる場合、その肖像権に関して</w:t>
      </w:r>
      <w:r w:rsidR="002501F2">
        <w:rPr>
          <w:rFonts w:hint="eastAsia"/>
          <w:sz w:val="24"/>
          <w:szCs w:val="24"/>
        </w:rPr>
        <w:t>一切の責任を負いかねますので応募者本人の責任において提供してください。</w:t>
      </w:r>
      <w:r w:rsidR="00B44687">
        <w:rPr>
          <w:rFonts w:hint="eastAsia"/>
          <w:sz w:val="24"/>
          <w:szCs w:val="24"/>
        </w:rPr>
        <w:t>また、写真の投稿により生じた一切のトラブル、障害についても</w:t>
      </w:r>
      <w:r w:rsidR="00A64E28">
        <w:rPr>
          <w:rFonts w:hint="eastAsia"/>
          <w:sz w:val="24"/>
          <w:szCs w:val="24"/>
        </w:rPr>
        <w:t>責任を負いません。</w:t>
      </w:r>
    </w:p>
    <w:p w14:paraId="6743E079" w14:textId="7469F94F" w:rsidR="001E32BC" w:rsidRDefault="002501F2" w:rsidP="00741FBE">
      <w:pPr>
        <w:pStyle w:val="a3"/>
        <w:numPr>
          <w:ilvl w:val="0"/>
          <w:numId w:val="2"/>
        </w:numPr>
        <w:ind w:leftChars="0"/>
        <w:rPr>
          <w:sz w:val="24"/>
          <w:szCs w:val="24"/>
        </w:rPr>
      </w:pPr>
      <w:r>
        <w:rPr>
          <w:rFonts w:hint="eastAsia"/>
          <w:sz w:val="24"/>
          <w:szCs w:val="24"/>
        </w:rPr>
        <w:t>応募いただいた写真の著作権は撮影者（応募者）に帰属しますが、</w:t>
      </w:r>
      <w:r w:rsidR="006E6A32">
        <w:rPr>
          <w:rFonts w:hint="eastAsia"/>
          <w:sz w:val="24"/>
          <w:szCs w:val="24"/>
        </w:rPr>
        <w:t>使用権は牟岐町観光協会に帰属するものとします。</w:t>
      </w:r>
    </w:p>
    <w:p w14:paraId="5AFB7E62" w14:textId="07200EE0" w:rsidR="009B43EA" w:rsidRDefault="009B43EA" w:rsidP="00741FBE">
      <w:pPr>
        <w:pStyle w:val="a3"/>
        <w:numPr>
          <w:ilvl w:val="0"/>
          <w:numId w:val="2"/>
        </w:numPr>
        <w:ind w:leftChars="0"/>
        <w:rPr>
          <w:sz w:val="24"/>
          <w:szCs w:val="24"/>
        </w:rPr>
      </w:pPr>
      <w:r>
        <w:rPr>
          <w:rFonts w:hint="eastAsia"/>
          <w:sz w:val="24"/>
          <w:szCs w:val="24"/>
        </w:rPr>
        <w:t>写真はカレンダー</w:t>
      </w:r>
      <w:r w:rsidR="00E923D1">
        <w:rPr>
          <w:rFonts w:hint="eastAsia"/>
          <w:sz w:val="24"/>
          <w:szCs w:val="24"/>
        </w:rPr>
        <w:t>や展示</w:t>
      </w:r>
      <w:r>
        <w:rPr>
          <w:rFonts w:hint="eastAsia"/>
          <w:sz w:val="24"/>
          <w:szCs w:val="24"/>
        </w:rPr>
        <w:t>以外に牟岐町のＰＲやホームページ、ＳＮＳなどに使用する場合があり</w:t>
      </w:r>
      <w:r w:rsidR="00116F02">
        <w:rPr>
          <w:rFonts w:hint="eastAsia"/>
          <w:sz w:val="24"/>
          <w:szCs w:val="24"/>
        </w:rPr>
        <w:t>それに承諾を得たものとします。</w:t>
      </w:r>
    </w:p>
    <w:p w14:paraId="18F12688" w14:textId="6EE2E8C9" w:rsidR="009C1C11" w:rsidRDefault="009C1C11" w:rsidP="009C1C11">
      <w:pPr>
        <w:pStyle w:val="a3"/>
        <w:numPr>
          <w:ilvl w:val="0"/>
          <w:numId w:val="2"/>
        </w:numPr>
        <w:ind w:leftChars="0"/>
        <w:rPr>
          <w:sz w:val="24"/>
          <w:szCs w:val="24"/>
        </w:rPr>
      </w:pPr>
      <w:r>
        <w:rPr>
          <w:rFonts w:hint="eastAsia"/>
          <w:sz w:val="24"/>
          <w:szCs w:val="24"/>
        </w:rPr>
        <w:t>写真の内容によっては受付できないものもあります。（公開できない写真など）</w:t>
      </w:r>
    </w:p>
    <w:p w14:paraId="24CBC6DD" w14:textId="6651DDBD" w:rsidR="00F359A0" w:rsidRDefault="009B43EA" w:rsidP="009B43EA">
      <w:pPr>
        <w:pStyle w:val="a3"/>
        <w:numPr>
          <w:ilvl w:val="0"/>
          <w:numId w:val="2"/>
        </w:numPr>
        <w:ind w:leftChars="0"/>
        <w:rPr>
          <w:sz w:val="24"/>
          <w:szCs w:val="24"/>
        </w:rPr>
      </w:pPr>
      <w:r w:rsidRPr="009B43EA">
        <w:rPr>
          <w:rFonts w:hint="eastAsia"/>
          <w:sz w:val="24"/>
          <w:szCs w:val="24"/>
        </w:rPr>
        <w:t>作品の</w:t>
      </w:r>
      <w:r>
        <w:rPr>
          <w:rFonts w:hint="eastAsia"/>
          <w:sz w:val="24"/>
          <w:szCs w:val="24"/>
        </w:rPr>
        <w:t>選考に関し、応募者はいっさいの意義を申し立てることはできません。</w:t>
      </w:r>
    </w:p>
    <w:p w14:paraId="6DB4975D" w14:textId="23A329DC" w:rsidR="009B43EA" w:rsidRDefault="009B43EA" w:rsidP="009B43EA">
      <w:pPr>
        <w:pStyle w:val="a3"/>
        <w:numPr>
          <w:ilvl w:val="0"/>
          <w:numId w:val="2"/>
        </w:numPr>
        <w:ind w:leftChars="0"/>
        <w:rPr>
          <w:sz w:val="24"/>
          <w:szCs w:val="24"/>
        </w:rPr>
      </w:pPr>
      <w:r>
        <w:rPr>
          <w:rFonts w:hint="eastAsia"/>
          <w:sz w:val="24"/>
          <w:szCs w:val="24"/>
        </w:rPr>
        <w:t>優秀作品の応募者には牟岐町観光協会よりご連絡します。</w:t>
      </w:r>
    </w:p>
    <w:p w14:paraId="45899857" w14:textId="5FF85217" w:rsidR="00966CCC" w:rsidRDefault="00966CCC" w:rsidP="009B43EA">
      <w:pPr>
        <w:pStyle w:val="a3"/>
        <w:numPr>
          <w:ilvl w:val="0"/>
          <w:numId w:val="2"/>
        </w:numPr>
        <w:ind w:leftChars="0"/>
        <w:rPr>
          <w:sz w:val="24"/>
          <w:szCs w:val="24"/>
        </w:rPr>
      </w:pPr>
      <w:r>
        <w:rPr>
          <w:rFonts w:hint="eastAsia"/>
          <w:sz w:val="24"/>
          <w:szCs w:val="24"/>
        </w:rPr>
        <w:t>展示に際し、レイアウトや展示方法などは牟岐町・牟岐町観光協会に委任し了承したものとします。</w:t>
      </w:r>
    </w:p>
    <w:p w14:paraId="54721D3D" w14:textId="77777777" w:rsidR="00966CCC" w:rsidRDefault="00966CCC" w:rsidP="00966CCC">
      <w:pPr>
        <w:pStyle w:val="a3"/>
        <w:ind w:leftChars="0" w:left="720"/>
        <w:rPr>
          <w:sz w:val="24"/>
          <w:szCs w:val="24"/>
        </w:rPr>
      </w:pPr>
    </w:p>
    <w:p w14:paraId="1D343D18" w14:textId="77777777" w:rsidR="009B43EA" w:rsidRPr="009B43EA" w:rsidRDefault="009B43EA" w:rsidP="00395CDC">
      <w:pPr>
        <w:pStyle w:val="a3"/>
        <w:ind w:leftChars="0" w:left="720"/>
        <w:rPr>
          <w:sz w:val="24"/>
          <w:szCs w:val="24"/>
        </w:rPr>
      </w:pPr>
    </w:p>
    <w:sectPr w:rsidR="009B43EA" w:rsidRPr="009B43EA" w:rsidSect="00DF4992">
      <w:pgSz w:w="11906" w:h="16838"/>
      <w:pgMar w:top="993" w:right="170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56FB" w14:textId="77777777" w:rsidR="00395CDC" w:rsidRDefault="00395CDC" w:rsidP="00395CDC">
      <w:r>
        <w:separator/>
      </w:r>
    </w:p>
  </w:endnote>
  <w:endnote w:type="continuationSeparator" w:id="0">
    <w:p w14:paraId="1A26869A" w14:textId="77777777" w:rsidR="00395CDC" w:rsidRDefault="00395CDC" w:rsidP="0039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1F30" w14:textId="77777777" w:rsidR="00395CDC" w:rsidRDefault="00395CDC" w:rsidP="00395CDC">
      <w:r>
        <w:separator/>
      </w:r>
    </w:p>
  </w:footnote>
  <w:footnote w:type="continuationSeparator" w:id="0">
    <w:p w14:paraId="0EF7A8A1" w14:textId="77777777" w:rsidR="00395CDC" w:rsidRDefault="00395CDC" w:rsidP="0039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D05"/>
    <w:multiLevelType w:val="hybridMultilevel"/>
    <w:tmpl w:val="931AEC02"/>
    <w:lvl w:ilvl="0" w:tplc="85AE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D5AD9"/>
    <w:multiLevelType w:val="hybridMultilevel"/>
    <w:tmpl w:val="A1E0AF46"/>
    <w:lvl w:ilvl="0" w:tplc="530C8E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68387677">
    <w:abstractNumId w:val="0"/>
  </w:num>
  <w:num w:numId="2" w16cid:durableId="474758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92"/>
    <w:rsid w:val="000B3E7F"/>
    <w:rsid w:val="000B5B13"/>
    <w:rsid w:val="00116F02"/>
    <w:rsid w:val="001E32BC"/>
    <w:rsid w:val="002501F2"/>
    <w:rsid w:val="002F4A7B"/>
    <w:rsid w:val="00395CDC"/>
    <w:rsid w:val="00420213"/>
    <w:rsid w:val="0061610A"/>
    <w:rsid w:val="006E3402"/>
    <w:rsid w:val="006E6A32"/>
    <w:rsid w:val="00741FBE"/>
    <w:rsid w:val="00824784"/>
    <w:rsid w:val="00920A68"/>
    <w:rsid w:val="00966CCC"/>
    <w:rsid w:val="00987351"/>
    <w:rsid w:val="0099078C"/>
    <w:rsid w:val="009B43EA"/>
    <w:rsid w:val="009C1C11"/>
    <w:rsid w:val="00A64E28"/>
    <w:rsid w:val="00B44687"/>
    <w:rsid w:val="00B85543"/>
    <w:rsid w:val="00C662C6"/>
    <w:rsid w:val="00DF4992"/>
    <w:rsid w:val="00E923D1"/>
    <w:rsid w:val="00EC213A"/>
    <w:rsid w:val="00EC7B26"/>
    <w:rsid w:val="00F359A0"/>
    <w:rsid w:val="00F555C8"/>
    <w:rsid w:val="00F9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8F3A45"/>
  <w15:chartTrackingRefBased/>
  <w15:docId w15:val="{E577C5C7-BD1B-46D3-B573-92FA3959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992"/>
    <w:pPr>
      <w:ind w:leftChars="400" w:left="840"/>
    </w:pPr>
  </w:style>
  <w:style w:type="paragraph" w:styleId="a4">
    <w:name w:val="header"/>
    <w:basedOn w:val="a"/>
    <w:link w:val="a5"/>
    <w:uiPriority w:val="99"/>
    <w:unhideWhenUsed/>
    <w:rsid w:val="00395CDC"/>
    <w:pPr>
      <w:tabs>
        <w:tab w:val="center" w:pos="4252"/>
        <w:tab w:val="right" w:pos="8504"/>
      </w:tabs>
      <w:snapToGrid w:val="0"/>
    </w:pPr>
  </w:style>
  <w:style w:type="character" w:customStyle="1" w:styleId="a5">
    <w:name w:val="ヘッダー (文字)"/>
    <w:basedOn w:val="a0"/>
    <w:link w:val="a4"/>
    <w:uiPriority w:val="99"/>
    <w:rsid w:val="00395CDC"/>
  </w:style>
  <w:style w:type="paragraph" w:styleId="a6">
    <w:name w:val="footer"/>
    <w:basedOn w:val="a"/>
    <w:link w:val="a7"/>
    <w:uiPriority w:val="99"/>
    <w:unhideWhenUsed/>
    <w:rsid w:val="00395CDC"/>
    <w:pPr>
      <w:tabs>
        <w:tab w:val="center" w:pos="4252"/>
        <w:tab w:val="right" w:pos="8504"/>
      </w:tabs>
      <w:snapToGrid w:val="0"/>
    </w:pPr>
  </w:style>
  <w:style w:type="character" w:customStyle="1" w:styleId="a7">
    <w:name w:val="フッター (文字)"/>
    <w:basedOn w:val="a0"/>
    <w:link w:val="a6"/>
    <w:uiPriority w:val="99"/>
    <w:rsid w:val="0039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牟岐町 観光協会</dc:creator>
  <cp:keywords/>
  <dc:description/>
  <cp:lastModifiedBy>牟岐町 観光協会</cp:lastModifiedBy>
  <cp:revision>2</cp:revision>
  <dcterms:created xsi:type="dcterms:W3CDTF">2022-08-16T04:24:00Z</dcterms:created>
  <dcterms:modified xsi:type="dcterms:W3CDTF">2022-08-16T04:24:00Z</dcterms:modified>
</cp:coreProperties>
</file>